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0C25EB">
      <w:pPr>
        <w:rPr>
          <w:rFonts w:ascii="Sylfaen" w:hAnsi="Sylfaen"/>
          <w:lang w:val="ka-GE"/>
        </w:rPr>
      </w:pPr>
    </w:p>
    <w:p w:rsidR="004E4611" w:rsidRDefault="004E4611">
      <w:pPr>
        <w:rPr>
          <w:rFonts w:ascii="Sylfaen" w:hAnsi="Sylfaen"/>
          <w:lang w:val="ka-GE"/>
        </w:rPr>
      </w:pPr>
    </w:p>
    <w:p w:rsidR="004E4611" w:rsidRDefault="004E4611" w:rsidP="004E461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პროფესიულად აქტიური ექიმებით უზრუნველყოფა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689"/>
        <w:gridCol w:w="1120"/>
        <w:gridCol w:w="1418"/>
        <w:gridCol w:w="1276"/>
        <w:gridCol w:w="1984"/>
        <w:gridCol w:w="1843"/>
        <w:gridCol w:w="1984"/>
      </w:tblGrid>
      <w:tr w:rsidR="004E4611" w:rsidTr="004E4611">
        <w:tc>
          <w:tcPr>
            <w:tcW w:w="689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120" w:type="dxa"/>
          </w:tcPr>
          <w:p w:rsidR="004E4611" w:rsidRDefault="000A7EA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ექიმები </w:t>
            </w:r>
            <w:r w:rsidR="004E4611">
              <w:rPr>
                <w:rFonts w:ascii="Sylfaen" w:hAnsi="Sylfaen"/>
                <w:lang w:val="ka-GE"/>
              </w:rPr>
              <w:t>სულ</w:t>
            </w:r>
          </w:p>
        </w:tc>
        <w:tc>
          <w:tcPr>
            <w:tcW w:w="1418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ექიმების უზრუნ-ველყოფა 100000 მოსახლეზე</w:t>
            </w:r>
          </w:p>
        </w:tc>
        <w:tc>
          <w:tcPr>
            <w:tcW w:w="1276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პრაქტიკოსი ექიმები სულ</w:t>
            </w:r>
          </w:p>
        </w:tc>
        <w:tc>
          <w:tcPr>
            <w:tcW w:w="1984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პრაქტიკოსი </w:t>
            </w:r>
            <w:r>
              <w:rPr>
                <w:rFonts w:ascii="Sylfaen" w:hAnsi="Sylfaen"/>
                <w:lang w:val="ka-GE"/>
              </w:rPr>
              <w:t>ექიმების უზრუნველყოფა 100000 მოსახლეზე</w:t>
            </w:r>
          </w:p>
        </w:tc>
        <w:tc>
          <w:tcPr>
            <w:tcW w:w="1843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საავადმყოფოში მომუშავე ექიმები სულ</w:t>
            </w:r>
          </w:p>
        </w:tc>
        <w:tc>
          <w:tcPr>
            <w:tcW w:w="1984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% ქვეყანაში მომუშავე პრაქტიკოსი ექიმების საერთო რაოდენობიდან</w:t>
            </w:r>
          </w:p>
        </w:tc>
      </w:tr>
      <w:tr w:rsidR="004E4611" w:rsidTr="004E4611">
        <w:tc>
          <w:tcPr>
            <w:tcW w:w="689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2012</w:t>
            </w:r>
          </w:p>
        </w:tc>
        <w:tc>
          <w:tcPr>
            <w:tcW w:w="1120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21501</w:t>
            </w:r>
          </w:p>
        </w:tc>
        <w:tc>
          <w:tcPr>
            <w:tcW w:w="1418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576.6</w:t>
            </w:r>
          </w:p>
        </w:tc>
        <w:tc>
          <w:tcPr>
            <w:tcW w:w="1276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18235</w:t>
            </w:r>
          </w:p>
        </w:tc>
        <w:tc>
          <w:tcPr>
            <w:tcW w:w="1984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489.0</w:t>
            </w:r>
          </w:p>
        </w:tc>
        <w:tc>
          <w:tcPr>
            <w:tcW w:w="1843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7951</w:t>
            </w:r>
          </w:p>
        </w:tc>
        <w:tc>
          <w:tcPr>
            <w:tcW w:w="1984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33.1</w:t>
            </w:r>
          </w:p>
        </w:tc>
      </w:tr>
      <w:tr w:rsidR="004E4611" w:rsidTr="004E4611">
        <w:tc>
          <w:tcPr>
            <w:tcW w:w="689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2013</w:t>
            </w:r>
          </w:p>
        </w:tc>
        <w:tc>
          <w:tcPr>
            <w:tcW w:w="1120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20474</w:t>
            </w:r>
          </w:p>
        </w:tc>
        <w:tc>
          <w:tcPr>
            <w:tcW w:w="1418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550.7</w:t>
            </w:r>
          </w:p>
        </w:tc>
        <w:tc>
          <w:tcPr>
            <w:tcW w:w="1276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18278</w:t>
            </w:r>
          </w:p>
        </w:tc>
        <w:tc>
          <w:tcPr>
            <w:tcW w:w="1984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491.6</w:t>
            </w:r>
          </w:p>
        </w:tc>
        <w:tc>
          <w:tcPr>
            <w:tcW w:w="1843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9385</w:t>
            </w:r>
          </w:p>
        </w:tc>
        <w:tc>
          <w:tcPr>
            <w:tcW w:w="1984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36.2</w:t>
            </w:r>
          </w:p>
        </w:tc>
      </w:tr>
      <w:tr w:rsidR="004E4611" w:rsidTr="004E4611">
        <w:tc>
          <w:tcPr>
            <w:tcW w:w="689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1120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21201</w:t>
            </w:r>
          </w:p>
        </w:tc>
        <w:tc>
          <w:tcPr>
            <w:tcW w:w="1418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570.0</w:t>
            </w:r>
          </w:p>
        </w:tc>
        <w:tc>
          <w:tcPr>
            <w:tcW w:w="1276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19270</w:t>
            </w:r>
          </w:p>
        </w:tc>
        <w:tc>
          <w:tcPr>
            <w:tcW w:w="1984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518.1</w:t>
            </w:r>
          </w:p>
        </w:tc>
        <w:tc>
          <w:tcPr>
            <w:tcW w:w="1843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9680</w:t>
            </w:r>
          </w:p>
        </w:tc>
        <w:tc>
          <w:tcPr>
            <w:tcW w:w="1984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42.0</w:t>
            </w:r>
          </w:p>
        </w:tc>
      </w:tr>
      <w:tr w:rsidR="004E4611" w:rsidTr="004E4611">
        <w:tc>
          <w:tcPr>
            <w:tcW w:w="689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1120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21312</w:t>
            </w:r>
          </w:p>
        </w:tc>
        <w:tc>
          <w:tcPr>
            <w:tcW w:w="1418" w:type="dxa"/>
          </w:tcPr>
          <w:p w:rsidR="004E4611" w:rsidRDefault="004E4611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572.1</w:t>
            </w:r>
          </w:p>
        </w:tc>
        <w:tc>
          <w:tcPr>
            <w:tcW w:w="1276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20143</w:t>
            </w:r>
          </w:p>
        </w:tc>
        <w:tc>
          <w:tcPr>
            <w:tcW w:w="1984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540.7</w:t>
            </w:r>
          </w:p>
        </w:tc>
        <w:tc>
          <w:tcPr>
            <w:tcW w:w="1843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10699</w:t>
            </w:r>
          </w:p>
        </w:tc>
        <w:tc>
          <w:tcPr>
            <w:tcW w:w="1984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50.2</w:t>
            </w:r>
          </w:p>
        </w:tc>
      </w:tr>
      <w:tr w:rsidR="004E4611" w:rsidTr="004E4611">
        <w:tc>
          <w:tcPr>
            <w:tcW w:w="689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1120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24745</w:t>
            </w:r>
          </w:p>
        </w:tc>
        <w:tc>
          <w:tcPr>
            <w:tcW w:w="1418" w:type="dxa"/>
          </w:tcPr>
          <w:p w:rsidR="004E4611" w:rsidRDefault="004E4611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663.8</w:t>
            </w:r>
          </w:p>
        </w:tc>
        <w:tc>
          <w:tcPr>
            <w:tcW w:w="1276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24082</w:t>
            </w:r>
          </w:p>
        </w:tc>
        <w:tc>
          <w:tcPr>
            <w:tcW w:w="1984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646.1</w:t>
            </w:r>
          </w:p>
        </w:tc>
        <w:tc>
          <w:tcPr>
            <w:tcW w:w="1843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11822</w:t>
            </w:r>
          </w:p>
        </w:tc>
        <w:tc>
          <w:tcPr>
            <w:tcW w:w="1984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49.1</w:t>
            </w:r>
          </w:p>
        </w:tc>
      </w:tr>
      <w:tr w:rsidR="004E4611" w:rsidTr="004E4611">
        <w:tc>
          <w:tcPr>
            <w:tcW w:w="689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1120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26303</w:t>
            </w:r>
          </w:p>
        </w:tc>
        <w:tc>
          <w:tcPr>
            <w:tcW w:w="1418" w:type="dxa"/>
          </w:tcPr>
          <w:p w:rsidR="004E4611" w:rsidRDefault="004E4611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705.6</w:t>
            </w:r>
          </w:p>
        </w:tc>
        <w:tc>
          <w:tcPr>
            <w:tcW w:w="1276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25084</w:t>
            </w:r>
          </w:p>
        </w:tc>
        <w:tc>
          <w:tcPr>
            <w:tcW w:w="1984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672.9</w:t>
            </w:r>
          </w:p>
        </w:tc>
        <w:tc>
          <w:tcPr>
            <w:tcW w:w="1843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13126</w:t>
            </w:r>
          </w:p>
        </w:tc>
        <w:tc>
          <w:tcPr>
            <w:tcW w:w="1984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52.1</w:t>
            </w:r>
          </w:p>
        </w:tc>
      </w:tr>
      <w:tr w:rsidR="004E4611" w:rsidTr="004E4611">
        <w:tc>
          <w:tcPr>
            <w:tcW w:w="689" w:type="dxa"/>
          </w:tcPr>
          <w:p w:rsidR="004E4611" w:rsidRDefault="004E46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1120" w:type="dxa"/>
          </w:tcPr>
          <w:p w:rsidR="004E4611" w:rsidRDefault="000A7EA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31357</w:t>
            </w:r>
          </w:p>
        </w:tc>
        <w:tc>
          <w:tcPr>
            <w:tcW w:w="1418" w:type="dxa"/>
          </w:tcPr>
          <w:p w:rsidR="004E4611" w:rsidRDefault="001C4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841.5</w:t>
            </w:r>
          </w:p>
        </w:tc>
        <w:tc>
          <w:tcPr>
            <w:tcW w:w="1276" w:type="dxa"/>
          </w:tcPr>
          <w:p w:rsidR="004E4611" w:rsidRDefault="001C4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31357</w:t>
            </w:r>
          </w:p>
        </w:tc>
        <w:tc>
          <w:tcPr>
            <w:tcW w:w="1984" w:type="dxa"/>
          </w:tcPr>
          <w:p w:rsidR="004E4611" w:rsidRDefault="001C4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841.5</w:t>
            </w:r>
          </w:p>
        </w:tc>
        <w:tc>
          <w:tcPr>
            <w:tcW w:w="1843" w:type="dxa"/>
          </w:tcPr>
          <w:p w:rsidR="004E4611" w:rsidRDefault="000A7EA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15613</w:t>
            </w:r>
          </w:p>
        </w:tc>
        <w:tc>
          <w:tcPr>
            <w:tcW w:w="1984" w:type="dxa"/>
          </w:tcPr>
          <w:p w:rsidR="004E4611" w:rsidRDefault="001C4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49.8</w:t>
            </w:r>
          </w:p>
        </w:tc>
      </w:tr>
    </w:tbl>
    <w:p w:rsidR="004E4611" w:rsidRDefault="004E4611">
      <w:pPr>
        <w:rPr>
          <w:rFonts w:ascii="Sylfaen" w:hAnsi="Sylfaen"/>
          <w:lang w:val="ka-GE"/>
        </w:rPr>
      </w:pPr>
    </w:p>
    <w:p w:rsidR="004E4611" w:rsidRDefault="004E4611">
      <w:pPr>
        <w:rPr>
          <w:rFonts w:ascii="Sylfaen" w:hAnsi="Sylfaen"/>
          <w:lang w:val="ka-GE"/>
        </w:rPr>
      </w:pPr>
    </w:p>
    <w:p w:rsidR="004E4611" w:rsidRDefault="004E4611" w:rsidP="004E461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პროფესიულად აქტიური </w:t>
      </w:r>
      <w:r>
        <w:rPr>
          <w:rFonts w:ascii="Sylfaen" w:hAnsi="Sylfaen"/>
          <w:lang w:val="ka-GE"/>
        </w:rPr>
        <w:t>ექთნებით</w:t>
      </w:r>
      <w:r>
        <w:rPr>
          <w:rFonts w:ascii="Sylfaen" w:hAnsi="Sylfaen"/>
          <w:lang w:val="ka-GE"/>
        </w:rPr>
        <w:t xml:space="preserve"> უზრუნველყოფა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689"/>
        <w:gridCol w:w="1120"/>
        <w:gridCol w:w="1418"/>
        <w:gridCol w:w="1276"/>
        <w:gridCol w:w="1984"/>
        <w:gridCol w:w="1843"/>
        <w:gridCol w:w="1984"/>
      </w:tblGrid>
      <w:tr w:rsidR="004E4611" w:rsidTr="00F3673E">
        <w:tc>
          <w:tcPr>
            <w:tcW w:w="689" w:type="dxa"/>
          </w:tcPr>
          <w:p w:rsidR="004E4611" w:rsidRDefault="004E4611" w:rsidP="00F3673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120" w:type="dxa"/>
          </w:tcPr>
          <w:p w:rsidR="004E4611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ექთნები </w:t>
            </w:r>
            <w:r w:rsidR="004E4611">
              <w:rPr>
                <w:rFonts w:ascii="Sylfaen" w:hAnsi="Sylfaen"/>
                <w:lang w:val="ka-GE"/>
              </w:rPr>
              <w:t>სულ</w:t>
            </w:r>
          </w:p>
        </w:tc>
        <w:tc>
          <w:tcPr>
            <w:tcW w:w="1418" w:type="dxa"/>
          </w:tcPr>
          <w:p w:rsidR="004E4611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ექთნების</w:t>
            </w:r>
            <w:r w:rsidR="004E4611">
              <w:rPr>
                <w:rFonts w:ascii="Sylfaen" w:hAnsi="Sylfaen"/>
                <w:lang w:val="ka-GE"/>
              </w:rPr>
              <w:t xml:space="preserve"> უზრუნ-ველყოფა 100000 მოსახლეზე</w:t>
            </w:r>
          </w:p>
        </w:tc>
        <w:tc>
          <w:tcPr>
            <w:tcW w:w="1276" w:type="dxa"/>
          </w:tcPr>
          <w:p w:rsidR="004E4611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ბებიაქალები</w:t>
            </w:r>
            <w:r w:rsidR="004E4611">
              <w:rPr>
                <w:rFonts w:ascii="Sylfaen" w:hAnsi="Sylfaen"/>
                <w:lang w:val="ka-GE"/>
              </w:rPr>
              <w:t xml:space="preserve"> სულ</w:t>
            </w:r>
          </w:p>
        </w:tc>
        <w:tc>
          <w:tcPr>
            <w:tcW w:w="1984" w:type="dxa"/>
          </w:tcPr>
          <w:p w:rsidR="004E4611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ბებიაქალების</w:t>
            </w:r>
            <w:r w:rsidR="004E4611">
              <w:rPr>
                <w:rFonts w:ascii="Sylfaen" w:hAnsi="Sylfaen"/>
                <w:lang w:val="ka-GE"/>
              </w:rPr>
              <w:t xml:space="preserve"> უზრუნველყოფა 100000 მოსახლეზე</w:t>
            </w:r>
          </w:p>
        </w:tc>
        <w:tc>
          <w:tcPr>
            <w:tcW w:w="1843" w:type="dxa"/>
          </w:tcPr>
          <w:p w:rsidR="004E4611" w:rsidRDefault="004E4611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საავადმყოფოში მომუშავე ექიმები სულ</w:t>
            </w:r>
          </w:p>
        </w:tc>
        <w:tc>
          <w:tcPr>
            <w:tcW w:w="1984" w:type="dxa"/>
          </w:tcPr>
          <w:p w:rsidR="004E4611" w:rsidRDefault="004E4611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% ქვეყანაში მომუშავე პრაქტიკოსი ექიმების საერთო რაოდენობიდან</w:t>
            </w:r>
          </w:p>
        </w:tc>
      </w:tr>
      <w:tr w:rsidR="000A7EAC" w:rsidTr="00F3673E">
        <w:tc>
          <w:tcPr>
            <w:tcW w:w="689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2012</w:t>
            </w:r>
          </w:p>
        </w:tc>
        <w:tc>
          <w:tcPr>
            <w:tcW w:w="1120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14493</w:t>
            </w:r>
          </w:p>
        </w:tc>
        <w:tc>
          <w:tcPr>
            <w:tcW w:w="1418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388.7</w:t>
            </w:r>
          </w:p>
        </w:tc>
        <w:tc>
          <w:tcPr>
            <w:tcW w:w="1276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634</w:t>
            </w:r>
          </w:p>
        </w:tc>
        <w:tc>
          <w:tcPr>
            <w:tcW w:w="1984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17.0</w:t>
            </w:r>
          </w:p>
        </w:tc>
        <w:tc>
          <w:tcPr>
            <w:tcW w:w="1843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8116</w:t>
            </w:r>
          </w:p>
        </w:tc>
        <w:tc>
          <w:tcPr>
            <w:tcW w:w="1984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33.8</w:t>
            </w:r>
          </w:p>
        </w:tc>
      </w:tr>
      <w:tr w:rsidR="000A7EAC" w:rsidTr="00F3673E">
        <w:tc>
          <w:tcPr>
            <w:tcW w:w="689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2013</w:t>
            </w:r>
          </w:p>
        </w:tc>
        <w:tc>
          <w:tcPr>
            <w:tcW w:w="1120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14935</w:t>
            </w:r>
          </w:p>
        </w:tc>
        <w:tc>
          <w:tcPr>
            <w:tcW w:w="1418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401.7</w:t>
            </w:r>
          </w:p>
        </w:tc>
        <w:tc>
          <w:tcPr>
            <w:tcW w:w="1276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594</w:t>
            </w:r>
          </w:p>
        </w:tc>
        <w:tc>
          <w:tcPr>
            <w:tcW w:w="1984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16.0</w:t>
            </w:r>
          </w:p>
        </w:tc>
        <w:tc>
          <w:tcPr>
            <w:tcW w:w="1843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8632</w:t>
            </w:r>
          </w:p>
        </w:tc>
        <w:tc>
          <w:tcPr>
            <w:tcW w:w="1984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33.3</w:t>
            </w:r>
          </w:p>
        </w:tc>
      </w:tr>
      <w:tr w:rsidR="000A7EAC" w:rsidTr="00F3673E">
        <w:tc>
          <w:tcPr>
            <w:tcW w:w="689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1120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14809</w:t>
            </w:r>
          </w:p>
        </w:tc>
        <w:tc>
          <w:tcPr>
            <w:tcW w:w="1418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398.2</w:t>
            </w:r>
          </w:p>
        </w:tc>
        <w:tc>
          <w:tcPr>
            <w:tcW w:w="1276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607</w:t>
            </w:r>
          </w:p>
        </w:tc>
        <w:tc>
          <w:tcPr>
            <w:tcW w:w="1984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16.3</w:t>
            </w:r>
          </w:p>
        </w:tc>
        <w:tc>
          <w:tcPr>
            <w:tcW w:w="1843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8915</w:t>
            </w:r>
          </w:p>
        </w:tc>
        <w:tc>
          <w:tcPr>
            <w:tcW w:w="1984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59.4</w:t>
            </w:r>
          </w:p>
        </w:tc>
      </w:tr>
      <w:tr w:rsidR="000A7EAC" w:rsidTr="00F3673E">
        <w:tc>
          <w:tcPr>
            <w:tcW w:w="689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1120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15574</w:t>
            </w:r>
          </w:p>
        </w:tc>
        <w:tc>
          <w:tcPr>
            <w:tcW w:w="1418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418.1</w:t>
            </w:r>
          </w:p>
        </w:tc>
        <w:tc>
          <w:tcPr>
            <w:tcW w:w="1276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593</w:t>
            </w:r>
          </w:p>
        </w:tc>
        <w:tc>
          <w:tcPr>
            <w:tcW w:w="1984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15.9</w:t>
            </w:r>
          </w:p>
        </w:tc>
        <w:tc>
          <w:tcPr>
            <w:tcW w:w="1843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9957</w:t>
            </w:r>
          </w:p>
        </w:tc>
        <w:tc>
          <w:tcPr>
            <w:tcW w:w="1984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63.9</w:t>
            </w:r>
          </w:p>
        </w:tc>
      </w:tr>
      <w:tr w:rsidR="000A7EAC" w:rsidTr="00F3673E">
        <w:tc>
          <w:tcPr>
            <w:tcW w:w="689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1120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18701</w:t>
            </w:r>
          </w:p>
        </w:tc>
        <w:tc>
          <w:tcPr>
            <w:tcW w:w="1418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501.7</w:t>
            </w:r>
          </w:p>
        </w:tc>
        <w:tc>
          <w:tcPr>
            <w:tcW w:w="1276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489</w:t>
            </w:r>
          </w:p>
        </w:tc>
        <w:tc>
          <w:tcPr>
            <w:tcW w:w="1984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13.1</w:t>
            </w:r>
          </w:p>
        </w:tc>
        <w:tc>
          <w:tcPr>
            <w:tcW w:w="1843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10897</w:t>
            </w:r>
          </w:p>
        </w:tc>
        <w:tc>
          <w:tcPr>
            <w:tcW w:w="1984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58.3</w:t>
            </w:r>
          </w:p>
        </w:tc>
      </w:tr>
      <w:tr w:rsidR="000A7EAC" w:rsidTr="00F3673E">
        <w:tc>
          <w:tcPr>
            <w:tcW w:w="689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1120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18977</w:t>
            </w:r>
          </w:p>
        </w:tc>
        <w:tc>
          <w:tcPr>
            <w:tcW w:w="1418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509.0</w:t>
            </w:r>
          </w:p>
        </w:tc>
        <w:tc>
          <w:tcPr>
            <w:tcW w:w="1276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491</w:t>
            </w:r>
          </w:p>
        </w:tc>
        <w:tc>
          <w:tcPr>
            <w:tcW w:w="1984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13.2</w:t>
            </w:r>
          </w:p>
        </w:tc>
        <w:tc>
          <w:tcPr>
            <w:tcW w:w="1843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11905</w:t>
            </w:r>
          </w:p>
        </w:tc>
        <w:tc>
          <w:tcPr>
            <w:tcW w:w="1984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66.6</w:t>
            </w:r>
          </w:p>
        </w:tc>
      </w:tr>
      <w:tr w:rsidR="000A7EAC" w:rsidTr="00F3673E">
        <w:tc>
          <w:tcPr>
            <w:tcW w:w="689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1120" w:type="dxa"/>
          </w:tcPr>
          <w:p w:rsidR="000A7EAC" w:rsidRDefault="000A7EAC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18075</w:t>
            </w:r>
          </w:p>
        </w:tc>
        <w:tc>
          <w:tcPr>
            <w:tcW w:w="1418" w:type="dxa"/>
          </w:tcPr>
          <w:p w:rsidR="000A7EAC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485.0</w:t>
            </w:r>
          </w:p>
        </w:tc>
        <w:tc>
          <w:tcPr>
            <w:tcW w:w="1276" w:type="dxa"/>
          </w:tcPr>
          <w:p w:rsidR="000A7EAC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448</w:t>
            </w:r>
          </w:p>
        </w:tc>
        <w:tc>
          <w:tcPr>
            <w:tcW w:w="1984" w:type="dxa"/>
          </w:tcPr>
          <w:p w:rsidR="000A7EAC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12.0</w:t>
            </w:r>
          </w:p>
        </w:tc>
        <w:tc>
          <w:tcPr>
            <w:tcW w:w="1843" w:type="dxa"/>
          </w:tcPr>
          <w:p w:rsidR="000A7EAC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12117</w:t>
            </w:r>
          </w:p>
        </w:tc>
        <w:tc>
          <w:tcPr>
            <w:tcW w:w="1984" w:type="dxa"/>
          </w:tcPr>
          <w:p w:rsidR="000A7EAC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67.0</w:t>
            </w:r>
          </w:p>
        </w:tc>
      </w:tr>
    </w:tbl>
    <w:p w:rsidR="004E4611" w:rsidRPr="004E4611" w:rsidRDefault="004E4611" w:rsidP="004E4611">
      <w:pPr>
        <w:rPr>
          <w:rFonts w:ascii="Sylfaen" w:hAnsi="Sylfaen"/>
          <w:lang w:val="ka-GE"/>
        </w:rPr>
      </w:pPr>
    </w:p>
    <w:p w:rsidR="004E4611" w:rsidRDefault="000A7E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ექიმი-სპეციალისტები სპეციალიზაციის მიხედვით</w:t>
      </w:r>
    </w:p>
    <w:tbl>
      <w:tblPr>
        <w:tblStyle w:val="TableGrid"/>
        <w:tblW w:w="10174" w:type="dxa"/>
        <w:tblLayout w:type="fixed"/>
        <w:tblLook w:val="04A0" w:firstRow="1" w:lastRow="0" w:firstColumn="1" w:lastColumn="0" w:noHBand="0" w:noVBand="1"/>
      </w:tblPr>
      <w:tblGrid>
        <w:gridCol w:w="689"/>
        <w:gridCol w:w="1120"/>
        <w:gridCol w:w="993"/>
        <w:gridCol w:w="850"/>
        <w:gridCol w:w="1276"/>
        <w:gridCol w:w="992"/>
        <w:gridCol w:w="1701"/>
        <w:gridCol w:w="1135"/>
        <w:gridCol w:w="1418"/>
      </w:tblGrid>
      <w:tr w:rsidR="001C4A1E" w:rsidTr="001C4A1E">
        <w:tc>
          <w:tcPr>
            <w:tcW w:w="689" w:type="dxa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13" w:type="dxa"/>
            <w:gridSpan w:val="2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პედიატრები სულ</w:t>
            </w:r>
          </w:p>
        </w:tc>
        <w:tc>
          <w:tcPr>
            <w:tcW w:w="2126" w:type="dxa"/>
            <w:gridSpan w:val="2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მეან-გინეკოლოგები</w:t>
            </w:r>
          </w:p>
        </w:tc>
        <w:tc>
          <w:tcPr>
            <w:tcW w:w="2693" w:type="dxa"/>
            <w:gridSpan w:val="2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ფსიქიატრები</w:t>
            </w:r>
          </w:p>
        </w:tc>
        <w:tc>
          <w:tcPr>
            <w:tcW w:w="2553" w:type="dxa"/>
            <w:gridSpan w:val="2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ქირურგიული პროფილი სულ</w:t>
            </w:r>
          </w:p>
        </w:tc>
      </w:tr>
      <w:tr w:rsidR="001C4A1E" w:rsidTr="001C4A1E">
        <w:tc>
          <w:tcPr>
            <w:tcW w:w="689" w:type="dxa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120" w:type="dxa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</w:t>
            </w:r>
          </w:p>
        </w:tc>
        <w:tc>
          <w:tcPr>
            <w:tcW w:w="993" w:type="dxa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მაჩვენებელი 100000 მოსახლეზე</w:t>
            </w:r>
          </w:p>
        </w:tc>
        <w:tc>
          <w:tcPr>
            <w:tcW w:w="850" w:type="dxa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</w:t>
            </w:r>
          </w:p>
        </w:tc>
        <w:tc>
          <w:tcPr>
            <w:tcW w:w="1276" w:type="dxa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მაჩვენებელი 100000 მოსახლეზე</w:t>
            </w:r>
          </w:p>
        </w:tc>
        <w:tc>
          <w:tcPr>
            <w:tcW w:w="992" w:type="dxa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</w:t>
            </w:r>
          </w:p>
        </w:tc>
        <w:tc>
          <w:tcPr>
            <w:tcW w:w="1701" w:type="dxa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მაჩვენებელი 100000 მოსახლეზე</w:t>
            </w:r>
          </w:p>
        </w:tc>
        <w:tc>
          <w:tcPr>
            <w:tcW w:w="1135" w:type="dxa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</w:t>
            </w:r>
          </w:p>
        </w:tc>
        <w:tc>
          <w:tcPr>
            <w:tcW w:w="1418" w:type="dxa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მაჩვენებელი 100000 მოსახლეზე</w:t>
            </w:r>
          </w:p>
        </w:tc>
      </w:tr>
      <w:tr w:rsidR="001C4A1E" w:rsidTr="001C4A1E">
        <w:tc>
          <w:tcPr>
            <w:tcW w:w="689" w:type="dxa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2012</w:t>
            </w:r>
          </w:p>
        </w:tc>
        <w:tc>
          <w:tcPr>
            <w:tcW w:w="1120" w:type="dxa"/>
          </w:tcPr>
          <w:p w:rsidR="001F661F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1428</w:t>
            </w:r>
          </w:p>
        </w:tc>
        <w:tc>
          <w:tcPr>
            <w:tcW w:w="993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38.3</w:t>
            </w:r>
          </w:p>
        </w:tc>
        <w:tc>
          <w:tcPr>
            <w:tcW w:w="850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1453</w:t>
            </w:r>
          </w:p>
        </w:tc>
        <w:tc>
          <w:tcPr>
            <w:tcW w:w="1276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39.0</w:t>
            </w:r>
          </w:p>
        </w:tc>
        <w:tc>
          <w:tcPr>
            <w:tcW w:w="992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283</w:t>
            </w:r>
          </w:p>
        </w:tc>
        <w:tc>
          <w:tcPr>
            <w:tcW w:w="1701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7.6</w:t>
            </w:r>
          </w:p>
        </w:tc>
        <w:tc>
          <w:tcPr>
            <w:tcW w:w="1135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1759</w:t>
            </w:r>
          </w:p>
        </w:tc>
        <w:tc>
          <w:tcPr>
            <w:tcW w:w="1418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47.2</w:t>
            </w:r>
          </w:p>
        </w:tc>
      </w:tr>
      <w:tr w:rsidR="001C4A1E" w:rsidTr="001C4A1E">
        <w:tc>
          <w:tcPr>
            <w:tcW w:w="689" w:type="dxa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2013</w:t>
            </w:r>
          </w:p>
        </w:tc>
        <w:tc>
          <w:tcPr>
            <w:tcW w:w="1120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1444</w:t>
            </w:r>
          </w:p>
        </w:tc>
        <w:tc>
          <w:tcPr>
            <w:tcW w:w="993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38.8</w:t>
            </w:r>
          </w:p>
        </w:tc>
        <w:tc>
          <w:tcPr>
            <w:tcW w:w="850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1561</w:t>
            </w:r>
          </w:p>
        </w:tc>
        <w:tc>
          <w:tcPr>
            <w:tcW w:w="1276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42.0</w:t>
            </w:r>
          </w:p>
        </w:tc>
        <w:tc>
          <w:tcPr>
            <w:tcW w:w="992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393</w:t>
            </w:r>
          </w:p>
        </w:tc>
        <w:tc>
          <w:tcPr>
            <w:tcW w:w="1701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10.6</w:t>
            </w:r>
          </w:p>
        </w:tc>
        <w:tc>
          <w:tcPr>
            <w:tcW w:w="1135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1953</w:t>
            </w:r>
          </w:p>
        </w:tc>
        <w:tc>
          <w:tcPr>
            <w:tcW w:w="1418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52.5</w:t>
            </w:r>
          </w:p>
        </w:tc>
      </w:tr>
      <w:tr w:rsidR="001C4A1E" w:rsidTr="001C4A1E">
        <w:tc>
          <w:tcPr>
            <w:tcW w:w="689" w:type="dxa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1120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1367</w:t>
            </w:r>
          </w:p>
        </w:tc>
        <w:tc>
          <w:tcPr>
            <w:tcW w:w="993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36.8</w:t>
            </w:r>
          </w:p>
        </w:tc>
        <w:tc>
          <w:tcPr>
            <w:tcW w:w="850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1659</w:t>
            </w:r>
          </w:p>
        </w:tc>
        <w:tc>
          <w:tcPr>
            <w:tcW w:w="1276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44.6</w:t>
            </w:r>
          </w:p>
        </w:tc>
        <w:tc>
          <w:tcPr>
            <w:tcW w:w="992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391</w:t>
            </w:r>
          </w:p>
        </w:tc>
        <w:tc>
          <w:tcPr>
            <w:tcW w:w="1701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10.5</w:t>
            </w:r>
          </w:p>
        </w:tc>
        <w:tc>
          <w:tcPr>
            <w:tcW w:w="1135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2118</w:t>
            </w:r>
          </w:p>
        </w:tc>
        <w:tc>
          <w:tcPr>
            <w:tcW w:w="1418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56.9</w:t>
            </w:r>
          </w:p>
        </w:tc>
      </w:tr>
      <w:tr w:rsidR="001C4A1E" w:rsidTr="001C4A1E">
        <w:tc>
          <w:tcPr>
            <w:tcW w:w="689" w:type="dxa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2015</w:t>
            </w:r>
          </w:p>
        </w:tc>
        <w:tc>
          <w:tcPr>
            <w:tcW w:w="1120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1186</w:t>
            </w:r>
          </w:p>
        </w:tc>
        <w:tc>
          <w:tcPr>
            <w:tcW w:w="993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31.8</w:t>
            </w:r>
          </w:p>
        </w:tc>
        <w:tc>
          <w:tcPr>
            <w:tcW w:w="850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1775</w:t>
            </w:r>
          </w:p>
        </w:tc>
        <w:tc>
          <w:tcPr>
            <w:tcW w:w="1276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47.6</w:t>
            </w:r>
          </w:p>
        </w:tc>
        <w:tc>
          <w:tcPr>
            <w:tcW w:w="992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357</w:t>
            </w:r>
          </w:p>
        </w:tc>
        <w:tc>
          <w:tcPr>
            <w:tcW w:w="1701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9.9</w:t>
            </w:r>
          </w:p>
        </w:tc>
        <w:tc>
          <w:tcPr>
            <w:tcW w:w="1135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1974</w:t>
            </w:r>
          </w:p>
        </w:tc>
        <w:tc>
          <w:tcPr>
            <w:tcW w:w="1418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53.0</w:t>
            </w:r>
          </w:p>
        </w:tc>
      </w:tr>
      <w:tr w:rsidR="001C4A1E" w:rsidTr="001C4A1E">
        <w:tc>
          <w:tcPr>
            <w:tcW w:w="689" w:type="dxa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1120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1333</w:t>
            </w:r>
          </w:p>
        </w:tc>
        <w:tc>
          <w:tcPr>
            <w:tcW w:w="993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35.8</w:t>
            </w:r>
          </w:p>
        </w:tc>
        <w:tc>
          <w:tcPr>
            <w:tcW w:w="850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1874</w:t>
            </w:r>
          </w:p>
        </w:tc>
        <w:tc>
          <w:tcPr>
            <w:tcW w:w="1276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50.3</w:t>
            </w:r>
          </w:p>
        </w:tc>
        <w:tc>
          <w:tcPr>
            <w:tcW w:w="992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471</w:t>
            </w:r>
          </w:p>
        </w:tc>
        <w:tc>
          <w:tcPr>
            <w:tcW w:w="1701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12.6</w:t>
            </w:r>
          </w:p>
        </w:tc>
        <w:tc>
          <w:tcPr>
            <w:tcW w:w="1135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2565</w:t>
            </w:r>
          </w:p>
        </w:tc>
        <w:tc>
          <w:tcPr>
            <w:tcW w:w="1418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68.8</w:t>
            </w:r>
          </w:p>
        </w:tc>
      </w:tr>
      <w:tr w:rsidR="001C4A1E" w:rsidTr="001C4A1E">
        <w:tc>
          <w:tcPr>
            <w:tcW w:w="689" w:type="dxa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1120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1428</w:t>
            </w:r>
          </w:p>
        </w:tc>
        <w:tc>
          <w:tcPr>
            <w:tcW w:w="993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38.3</w:t>
            </w:r>
          </w:p>
        </w:tc>
        <w:tc>
          <w:tcPr>
            <w:tcW w:w="850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1899</w:t>
            </w:r>
          </w:p>
        </w:tc>
        <w:tc>
          <w:tcPr>
            <w:tcW w:w="1276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50.9</w:t>
            </w:r>
          </w:p>
        </w:tc>
        <w:tc>
          <w:tcPr>
            <w:tcW w:w="992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471</w:t>
            </w:r>
          </w:p>
        </w:tc>
        <w:tc>
          <w:tcPr>
            <w:tcW w:w="1701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12.6</w:t>
            </w:r>
          </w:p>
        </w:tc>
        <w:tc>
          <w:tcPr>
            <w:tcW w:w="1135" w:type="dxa"/>
          </w:tcPr>
          <w:p w:rsidR="001C4A1E" w:rsidRDefault="001C4A1E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2980</w:t>
            </w:r>
          </w:p>
        </w:tc>
        <w:tc>
          <w:tcPr>
            <w:tcW w:w="1418" w:type="dxa"/>
          </w:tcPr>
          <w:p w:rsidR="001C4A1E" w:rsidRDefault="001F661F" w:rsidP="00F36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79.9</w:t>
            </w:r>
          </w:p>
        </w:tc>
      </w:tr>
    </w:tbl>
    <w:p w:rsidR="001C4A1E" w:rsidRPr="004E4611" w:rsidRDefault="001C4A1E">
      <w:pPr>
        <w:rPr>
          <w:rFonts w:ascii="Sylfaen" w:hAnsi="Sylfaen"/>
          <w:lang w:val="ka-GE"/>
        </w:rPr>
      </w:pPr>
      <w:bookmarkStart w:id="0" w:name="_GoBack"/>
      <w:bookmarkEnd w:id="0"/>
    </w:p>
    <w:sectPr w:rsidR="001C4A1E" w:rsidRPr="004E4611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11"/>
    <w:rsid w:val="000A7EAC"/>
    <w:rsid w:val="000C25EB"/>
    <w:rsid w:val="001C4A1E"/>
    <w:rsid w:val="001F661F"/>
    <w:rsid w:val="004E4611"/>
    <w:rsid w:val="005B4AE3"/>
    <w:rsid w:val="00A36DC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2019-10-08T09:37:00Z</dcterms:created>
  <dcterms:modified xsi:type="dcterms:W3CDTF">2019-10-08T10:17:00Z</dcterms:modified>
</cp:coreProperties>
</file>